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1315AE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</w:t>
      </w:r>
      <w:r w:rsidR="004374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Y</w:t>
      </w:r>
      <w:r w:rsidR="00D050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</w:t>
      </w:r>
      <w:r w:rsidR="004D78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</w:t>
      </w:r>
      <w:r w:rsidR="00D050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ENIT</w:t>
      </w:r>
    </w:p>
    <w:p w:rsidR="001315AE" w:rsidRPr="001315AE" w:rsidRDefault="001315A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kámen </w:t>
      </w:r>
      <w:r w:rsidR="00940E9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štěstí a úspěchu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021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barvený magnezit </w:t>
      </w:r>
      <w:r w:rsidR="003E69A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202173">
        <w:rPr>
          <w:rFonts w:ascii="Times New Roman" w:eastAsia="Times New Roman" w:hAnsi="Times New Roman" w:cs="Times New Roman"/>
          <w:sz w:val="24"/>
          <w:szCs w:val="24"/>
          <w:lang w:eastAsia="cs-CZ"/>
        </w:rPr>
        <w:t>howlit</w:t>
      </w:r>
      <w:proofErr w:type="spellEnd"/>
      <w:r w:rsidR="003E69A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7A65">
        <w:rPr>
          <w:rFonts w:ascii="Times New Roman" w:eastAsia="Times New Roman" w:hAnsi="Times New Roman" w:cs="Times New Roman"/>
          <w:sz w:val="24"/>
          <w:szCs w:val="24"/>
          <w:lang w:eastAsia="cs-CZ"/>
        </w:rPr>
        <w:t>světle modrá, modrozelená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USA</w:t>
      </w:r>
      <w:r w:rsidR="000C62F3">
        <w:rPr>
          <w:rFonts w:ascii="Times New Roman" w:eastAsia="Times New Roman" w:hAnsi="Times New Roman" w:cs="Times New Roman"/>
          <w:sz w:val="24"/>
          <w:szCs w:val="24"/>
          <w:lang w:eastAsia="cs-CZ"/>
        </w:rPr>
        <w:t>, Brazílie, Čína</w:t>
      </w:r>
      <w:r w:rsidR="003E69AF">
        <w:rPr>
          <w:rFonts w:ascii="Times New Roman" w:eastAsia="Times New Roman" w:hAnsi="Times New Roman" w:cs="Times New Roman"/>
          <w:sz w:val="24"/>
          <w:szCs w:val="24"/>
          <w:lang w:eastAsia="cs-CZ"/>
        </w:rPr>
        <w:t>, Zimbabwe</w:t>
      </w:r>
      <w:r w:rsidR="00E90A3F">
        <w:rPr>
          <w:rFonts w:ascii="Times New Roman" w:eastAsia="Times New Roman" w:hAnsi="Times New Roman" w:cs="Times New Roman"/>
          <w:sz w:val="24"/>
          <w:szCs w:val="24"/>
          <w:lang w:eastAsia="cs-CZ"/>
        </w:rPr>
        <w:t>, Jižní Afrika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1315AE" w:rsidRPr="00D9521C" w:rsidRDefault="00C119F6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D76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řináší štěstí a úspěch.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Ochranný a očistný kámen používaný na amulety. </w:t>
      </w:r>
      <w:r w:rsidRPr="00D76946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Chrání před kritikou.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Brání sebepoškozování.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Obnovuje a udržuje rovnováhu, přispívá k seberealizaci a pomáhá hledat řešení problému. Účinný při stavech vyčerpání, depresích a návalech panického strachu. Stabilizuje proměnlivé nálady a navozuje vnitřní </w:t>
      </w:r>
      <w:r w:rsidRPr="00D76946">
        <w:rPr>
          <w:rFonts w:ascii="Times New Roman" w:eastAsia="Times New Roman" w:hAnsi="Times New Roman" w:cs="Times New Roman"/>
          <w:sz w:val="24"/>
          <w:szCs w:val="24"/>
          <w:lang w:eastAsia="cs-CZ"/>
        </w:rPr>
        <w:t>klid. Posiluje komunikační i argumentační schopnosti, uklidňuje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nervy při veřejném vystoupení. </w:t>
      </w:r>
      <w:r w:rsidRPr="002634E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rozhodnost v zaměstnání.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Podněcuje k romantické lásce. Přináší zotavení ducha i pohodu těla.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Položený na 3. oko zvyšuje schopnost intuice a usnadňuje meditaci. Umístěný na krční čakře zprošťuje starých přísah, slibů, zákazů a omezení. Uvádí do vzájemné rovnováhy čakry. Zkoumá minulé životy.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Odstraňuje negativní energii</w:t>
      </w:r>
      <w:r w:rsidR="007E2A3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1315AE" w:rsidRPr="00BA551F" w:rsidRDefault="00F119C1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Uzdravuje tělo jako celek, zejména však oči a uši. Zlepšuje práci imunitního systému. Regeneruje tkáně, podporuje vstřebávání živin, pomáhá proti virovým infekcím.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Uklidňuje mysl, zmírňuje deprese a odstraňuje nespavost.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Snižuje přílišnou kyselost organismu a blahodárně působí na dnu, revmatismus, pálení žáhy, žaludek, zánět jater a ledvinové kameny. </w:t>
      </w:r>
      <w:r w:rsidRPr="00811A8C">
        <w:rPr>
          <w:rFonts w:ascii="Times New Roman" w:eastAsia="Times New Roman" w:hAnsi="Times New Roman" w:cs="Times New Roman"/>
          <w:sz w:val="24"/>
          <w:szCs w:val="24"/>
          <w:lang w:eastAsia="cs-CZ"/>
        </w:rPr>
        <w:t>Zabraňuje usazování cholesterolu a vápenných solí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D7AC0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při onemocnění krku,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mandlí,</w:t>
      </w:r>
      <w:r w:rsidRPr="001D7A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zánětech horních cest dýchacích,</w:t>
      </w:r>
      <w:r w:rsidRPr="001D7A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plicních potížích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bronchitidě</w:t>
      </w:r>
      <w:r w:rsidRPr="001D7A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Zmírňuje alergie (senná rýma), migrény a bolesti hlavy, zubů a dásní, pomáhá při parodontóze.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Potlačuje srdeční obtíže, nadměrné pocení, křeče a bolesti, neovladatelné pohyby, poruchy rovnováhy a řeči, nenasytný hlad a bulimii.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Posiluje meridiány v těle a jemná energetická pole.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2129">
        <w:rPr>
          <w:rFonts w:ascii="Times New Roman" w:eastAsia="Times New Roman" w:hAnsi="Times New Roman" w:cs="Times New Roman"/>
          <w:sz w:val="24"/>
          <w:szCs w:val="24"/>
          <w:lang w:eastAsia="cs-CZ"/>
        </w:rPr>
        <w:t>Vodnář</w:t>
      </w:r>
      <w:r w:rsidR="0036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Ryby, </w:t>
      </w:r>
      <w:proofErr w:type="spellStart"/>
      <w:r w:rsidR="003663EA">
        <w:rPr>
          <w:rFonts w:ascii="Times New Roman" w:eastAsia="Times New Roman" w:hAnsi="Times New Roman" w:cs="Times New Roman"/>
          <w:sz w:val="24"/>
          <w:szCs w:val="24"/>
          <w:lang w:eastAsia="cs-CZ"/>
        </w:rPr>
        <w:t>Blíženci</w:t>
      </w:r>
      <w:proofErr w:type="spellEnd"/>
      <w:r w:rsidR="003663EA">
        <w:rPr>
          <w:rFonts w:ascii="Times New Roman" w:eastAsia="Times New Roman" w:hAnsi="Times New Roman" w:cs="Times New Roman"/>
          <w:sz w:val="24"/>
          <w:szCs w:val="24"/>
          <w:lang w:eastAsia="cs-CZ"/>
        </w:rPr>
        <w:t>, Střelec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9D5E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="009D5E24">
        <w:rPr>
          <w:rFonts w:ascii="Times New Roman" w:eastAsia="Times New Roman" w:hAnsi="Times New Roman" w:cs="Times New Roman"/>
          <w:sz w:val="24"/>
          <w:szCs w:val="24"/>
          <w:lang w:eastAsia="cs-CZ"/>
        </w:rPr>
        <w:t>krční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A36E7">
        <w:rPr>
          <w:rFonts w:ascii="Times New Roman" w:eastAsia="Times New Roman" w:hAnsi="Times New Roman" w:cs="Times New Roman"/>
          <w:sz w:val="24"/>
          <w:szCs w:val="24"/>
          <w:lang w:eastAsia="cs-CZ"/>
        </w:rPr>
        <w:t>, 6. (čelní)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D642FE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Čištění a </w:t>
      </w:r>
      <w:proofErr w:type="gramStart"/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62607">
        <w:rPr>
          <w:rFonts w:ascii="Times New Roman" w:eastAsia="Times New Roman" w:hAnsi="Times New Roman" w:cs="Times New Roman"/>
          <w:sz w:val="24"/>
          <w:szCs w:val="24"/>
          <w:lang w:eastAsia="cs-CZ"/>
        </w:rPr>
        <w:t>omýt</w:t>
      </w:r>
      <w:proofErr w:type="gramEnd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teplé tekoucí vodě a pak nab</w:t>
      </w:r>
      <w:r w:rsidR="00027F0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nejlépe </w:t>
      </w:r>
      <w:r w:rsidR="00F110E0">
        <w:rPr>
          <w:rFonts w:ascii="Times New Roman" w:eastAsia="Times New Roman" w:hAnsi="Times New Roman" w:cs="Times New Roman"/>
          <w:sz w:val="24"/>
          <w:szCs w:val="24"/>
          <w:lang w:eastAsia="cs-CZ"/>
        </w:rPr>
        <w:t>stykem s ametystem nebo měsíčními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paprsky (jednou měsíčně)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401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="00C843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2129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C843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12C3">
        <w:rPr>
          <w:rFonts w:ascii="Times New Roman" w:eastAsia="Times New Roman" w:hAnsi="Times New Roman" w:cs="Times New Roman"/>
          <w:sz w:val="24"/>
          <w:szCs w:val="24"/>
          <w:lang w:eastAsia="cs-CZ"/>
        </w:rPr>
        <w:t>4,5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7F0B"/>
    <w:rsid w:val="00031E24"/>
    <w:rsid w:val="00040EEC"/>
    <w:rsid w:val="0005176F"/>
    <w:rsid w:val="00067731"/>
    <w:rsid w:val="000722B6"/>
    <w:rsid w:val="00074098"/>
    <w:rsid w:val="0008172E"/>
    <w:rsid w:val="000A7D58"/>
    <w:rsid w:val="000B0E19"/>
    <w:rsid w:val="000B235A"/>
    <w:rsid w:val="000C5D2C"/>
    <w:rsid w:val="000C62F3"/>
    <w:rsid w:val="000C6A20"/>
    <w:rsid w:val="000F30EC"/>
    <w:rsid w:val="00117AB1"/>
    <w:rsid w:val="001315AE"/>
    <w:rsid w:val="001367BD"/>
    <w:rsid w:val="001372C3"/>
    <w:rsid w:val="00137666"/>
    <w:rsid w:val="0014050C"/>
    <w:rsid w:val="0014123D"/>
    <w:rsid w:val="00144B67"/>
    <w:rsid w:val="001456AF"/>
    <w:rsid w:val="00145C22"/>
    <w:rsid w:val="00145C2B"/>
    <w:rsid w:val="00164840"/>
    <w:rsid w:val="00171815"/>
    <w:rsid w:val="001745DE"/>
    <w:rsid w:val="001A30FE"/>
    <w:rsid w:val="001A6459"/>
    <w:rsid w:val="001B331F"/>
    <w:rsid w:val="001E03E5"/>
    <w:rsid w:val="00200372"/>
    <w:rsid w:val="00202173"/>
    <w:rsid w:val="00204415"/>
    <w:rsid w:val="002111FA"/>
    <w:rsid w:val="00211B95"/>
    <w:rsid w:val="002124A8"/>
    <w:rsid w:val="0021405F"/>
    <w:rsid w:val="00222A67"/>
    <w:rsid w:val="0023123C"/>
    <w:rsid w:val="00242FD7"/>
    <w:rsid w:val="002461AB"/>
    <w:rsid w:val="00253442"/>
    <w:rsid w:val="00256B3C"/>
    <w:rsid w:val="002B37BC"/>
    <w:rsid w:val="002B423A"/>
    <w:rsid w:val="002C3D42"/>
    <w:rsid w:val="002C3F4F"/>
    <w:rsid w:val="002C6D36"/>
    <w:rsid w:val="002E1FDF"/>
    <w:rsid w:val="002F0CFE"/>
    <w:rsid w:val="002F1CAE"/>
    <w:rsid w:val="00303D0A"/>
    <w:rsid w:val="0030637F"/>
    <w:rsid w:val="0031209B"/>
    <w:rsid w:val="00315DA0"/>
    <w:rsid w:val="003170B3"/>
    <w:rsid w:val="0031770C"/>
    <w:rsid w:val="00322129"/>
    <w:rsid w:val="003308B9"/>
    <w:rsid w:val="00332BD8"/>
    <w:rsid w:val="00336702"/>
    <w:rsid w:val="00337CAF"/>
    <w:rsid w:val="00340313"/>
    <w:rsid w:val="0034369C"/>
    <w:rsid w:val="0034479C"/>
    <w:rsid w:val="00351746"/>
    <w:rsid w:val="003663EA"/>
    <w:rsid w:val="00384D90"/>
    <w:rsid w:val="00385842"/>
    <w:rsid w:val="0038681D"/>
    <w:rsid w:val="003A7857"/>
    <w:rsid w:val="003B07C4"/>
    <w:rsid w:val="003B2EF8"/>
    <w:rsid w:val="003B662E"/>
    <w:rsid w:val="003B719D"/>
    <w:rsid w:val="003B78B8"/>
    <w:rsid w:val="003C1CE9"/>
    <w:rsid w:val="003D21DE"/>
    <w:rsid w:val="003D44BD"/>
    <w:rsid w:val="003D6C30"/>
    <w:rsid w:val="003E0593"/>
    <w:rsid w:val="003E2C9B"/>
    <w:rsid w:val="003E3E8C"/>
    <w:rsid w:val="003E69AF"/>
    <w:rsid w:val="003F2587"/>
    <w:rsid w:val="003F419F"/>
    <w:rsid w:val="004003C2"/>
    <w:rsid w:val="004012C3"/>
    <w:rsid w:val="00404292"/>
    <w:rsid w:val="00405410"/>
    <w:rsid w:val="00426353"/>
    <w:rsid w:val="00436EDA"/>
    <w:rsid w:val="00437437"/>
    <w:rsid w:val="00443417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1E16"/>
    <w:rsid w:val="004D7810"/>
    <w:rsid w:val="004D7B32"/>
    <w:rsid w:val="004E5157"/>
    <w:rsid w:val="00512714"/>
    <w:rsid w:val="0051378D"/>
    <w:rsid w:val="0051541D"/>
    <w:rsid w:val="005164A5"/>
    <w:rsid w:val="005361D1"/>
    <w:rsid w:val="00544770"/>
    <w:rsid w:val="00556773"/>
    <w:rsid w:val="00565AC1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54AF1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D0499"/>
    <w:rsid w:val="006D1A99"/>
    <w:rsid w:val="006D35BE"/>
    <w:rsid w:val="006D78F4"/>
    <w:rsid w:val="006E1B9F"/>
    <w:rsid w:val="006E5F0E"/>
    <w:rsid w:val="006E6567"/>
    <w:rsid w:val="006F7633"/>
    <w:rsid w:val="007103F5"/>
    <w:rsid w:val="0072320E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726"/>
    <w:rsid w:val="00777BF2"/>
    <w:rsid w:val="00777D91"/>
    <w:rsid w:val="007815BC"/>
    <w:rsid w:val="00781BED"/>
    <w:rsid w:val="0079257C"/>
    <w:rsid w:val="007942D1"/>
    <w:rsid w:val="00794E61"/>
    <w:rsid w:val="007A36E7"/>
    <w:rsid w:val="007A4DAB"/>
    <w:rsid w:val="007B1FE5"/>
    <w:rsid w:val="007B4BF5"/>
    <w:rsid w:val="007C407D"/>
    <w:rsid w:val="007D5D17"/>
    <w:rsid w:val="007E2A3D"/>
    <w:rsid w:val="007F1943"/>
    <w:rsid w:val="007F1D61"/>
    <w:rsid w:val="007F2022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B6D46"/>
    <w:rsid w:val="008E46B3"/>
    <w:rsid w:val="0090008A"/>
    <w:rsid w:val="00901221"/>
    <w:rsid w:val="00902F8E"/>
    <w:rsid w:val="0090651C"/>
    <w:rsid w:val="00907B68"/>
    <w:rsid w:val="00913CD8"/>
    <w:rsid w:val="009346DD"/>
    <w:rsid w:val="00940E97"/>
    <w:rsid w:val="00941BAD"/>
    <w:rsid w:val="0094424A"/>
    <w:rsid w:val="00951D2D"/>
    <w:rsid w:val="009524D6"/>
    <w:rsid w:val="00961CAA"/>
    <w:rsid w:val="009749D9"/>
    <w:rsid w:val="00977923"/>
    <w:rsid w:val="009B135A"/>
    <w:rsid w:val="009B6C48"/>
    <w:rsid w:val="009C0C39"/>
    <w:rsid w:val="009D5E24"/>
    <w:rsid w:val="009D6F48"/>
    <w:rsid w:val="009E1F49"/>
    <w:rsid w:val="009F3EF5"/>
    <w:rsid w:val="009F49B0"/>
    <w:rsid w:val="009F719D"/>
    <w:rsid w:val="00A000CA"/>
    <w:rsid w:val="00A005F4"/>
    <w:rsid w:val="00A04E5C"/>
    <w:rsid w:val="00A067D5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33CD"/>
    <w:rsid w:val="00A67702"/>
    <w:rsid w:val="00A91F79"/>
    <w:rsid w:val="00A92274"/>
    <w:rsid w:val="00AC3EA7"/>
    <w:rsid w:val="00AD7A65"/>
    <w:rsid w:val="00AE35C2"/>
    <w:rsid w:val="00B108A6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551F"/>
    <w:rsid w:val="00BA6701"/>
    <w:rsid w:val="00BC4314"/>
    <w:rsid w:val="00BC7800"/>
    <w:rsid w:val="00BD1F46"/>
    <w:rsid w:val="00BD2C76"/>
    <w:rsid w:val="00BD752A"/>
    <w:rsid w:val="00BE0A7A"/>
    <w:rsid w:val="00BE4F4C"/>
    <w:rsid w:val="00BF1027"/>
    <w:rsid w:val="00BF3B04"/>
    <w:rsid w:val="00C01857"/>
    <w:rsid w:val="00C04A78"/>
    <w:rsid w:val="00C10545"/>
    <w:rsid w:val="00C119F6"/>
    <w:rsid w:val="00C11B4A"/>
    <w:rsid w:val="00C262AA"/>
    <w:rsid w:val="00C271C4"/>
    <w:rsid w:val="00C32584"/>
    <w:rsid w:val="00C43F23"/>
    <w:rsid w:val="00C45FB8"/>
    <w:rsid w:val="00C55F54"/>
    <w:rsid w:val="00C672F1"/>
    <w:rsid w:val="00C71F57"/>
    <w:rsid w:val="00C77B2B"/>
    <w:rsid w:val="00C82648"/>
    <w:rsid w:val="00C84313"/>
    <w:rsid w:val="00C902FF"/>
    <w:rsid w:val="00C920AA"/>
    <w:rsid w:val="00C96EFC"/>
    <w:rsid w:val="00C97C67"/>
    <w:rsid w:val="00CB051A"/>
    <w:rsid w:val="00CC4A33"/>
    <w:rsid w:val="00CD1472"/>
    <w:rsid w:val="00CD5667"/>
    <w:rsid w:val="00CE3AAF"/>
    <w:rsid w:val="00CE3E6B"/>
    <w:rsid w:val="00CE5AAD"/>
    <w:rsid w:val="00D0503A"/>
    <w:rsid w:val="00D11167"/>
    <w:rsid w:val="00D12582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642FE"/>
    <w:rsid w:val="00D662E6"/>
    <w:rsid w:val="00D735C9"/>
    <w:rsid w:val="00D73D71"/>
    <w:rsid w:val="00D764A7"/>
    <w:rsid w:val="00D800DE"/>
    <w:rsid w:val="00D91973"/>
    <w:rsid w:val="00D920EA"/>
    <w:rsid w:val="00D9521C"/>
    <w:rsid w:val="00DA0151"/>
    <w:rsid w:val="00DA6CD3"/>
    <w:rsid w:val="00DB239C"/>
    <w:rsid w:val="00DC1B0F"/>
    <w:rsid w:val="00DC7406"/>
    <w:rsid w:val="00DD0679"/>
    <w:rsid w:val="00DD140D"/>
    <w:rsid w:val="00DD5351"/>
    <w:rsid w:val="00DD74A7"/>
    <w:rsid w:val="00E101AD"/>
    <w:rsid w:val="00E12A77"/>
    <w:rsid w:val="00E12B64"/>
    <w:rsid w:val="00E20175"/>
    <w:rsid w:val="00E25FA1"/>
    <w:rsid w:val="00E34501"/>
    <w:rsid w:val="00E355AC"/>
    <w:rsid w:val="00E460D8"/>
    <w:rsid w:val="00E53296"/>
    <w:rsid w:val="00E536B4"/>
    <w:rsid w:val="00E6158F"/>
    <w:rsid w:val="00E62607"/>
    <w:rsid w:val="00E6559C"/>
    <w:rsid w:val="00E666DE"/>
    <w:rsid w:val="00E70261"/>
    <w:rsid w:val="00E7587E"/>
    <w:rsid w:val="00E83395"/>
    <w:rsid w:val="00E87E07"/>
    <w:rsid w:val="00E90A3F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110E0"/>
    <w:rsid w:val="00F119C1"/>
    <w:rsid w:val="00F2424A"/>
    <w:rsid w:val="00F260EC"/>
    <w:rsid w:val="00F350FB"/>
    <w:rsid w:val="00F371F8"/>
    <w:rsid w:val="00F47A2E"/>
    <w:rsid w:val="00F531BB"/>
    <w:rsid w:val="00F56839"/>
    <w:rsid w:val="00F7524D"/>
    <w:rsid w:val="00F82501"/>
    <w:rsid w:val="00F92F52"/>
    <w:rsid w:val="00F93043"/>
    <w:rsid w:val="00FA0B0B"/>
    <w:rsid w:val="00FA2E17"/>
    <w:rsid w:val="00FA53E8"/>
    <w:rsid w:val="00FB1D36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25</cp:revision>
  <dcterms:created xsi:type="dcterms:W3CDTF">2015-09-06T20:29:00Z</dcterms:created>
  <dcterms:modified xsi:type="dcterms:W3CDTF">2015-10-02T08:32:00Z</dcterms:modified>
</cp:coreProperties>
</file>